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D48" w:rsidRPr="003A01D5" w:rsidRDefault="00573761" w:rsidP="005737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  <w:t xml:space="preserve">  </w:t>
      </w:r>
    </w:p>
    <w:p w:rsidR="000C1D48" w:rsidRDefault="000C1D48" w:rsidP="000C1D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1D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807843">
        <w:rPr>
          <w:rFonts w:ascii="Times New Roman" w:hAnsi="Times New Roman" w:cs="Times New Roman"/>
          <w:b/>
          <w:sz w:val="28"/>
          <w:szCs w:val="28"/>
        </w:rPr>
        <w:t>КОЧКОВСКОГО СЕЛЬСОВЕТА</w:t>
      </w:r>
    </w:p>
    <w:p w:rsidR="000C1D48" w:rsidRPr="003A01D5" w:rsidRDefault="000C1D48" w:rsidP="000C1D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КОЧКОВСКОГО РАЙОНА  </w:t>
      </w:r>
      <w:r w:rsidRPr="003A01D5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0C1D48" w:rsidRDefault="00807843" w:rsidP="000C1D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(шестого созыва</w:t>
      </w:r>
      <w:r w:rsidR="000C1D48" w:rsidRPr="003A01D5">
        <w:rPr>
          <w:rFonts w:ascii="Times New Roman" w:hAnsi="Times New Roman" w:cs="Times New Roman"/>
          <w:b/>
          <w:sz w:val="28"/>
          <w:szCs w:val="28"/>
        </w:rPr>
        <w:t>)</w:t>
      </w:r>
      <w:r w:rsidR="000C1D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4A6F" w:rsidRDefault="00064A6F" w:rsidP="000C1D4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1D48" w:rsidRPr="006D04C3" w:rsidRDefault="000C1D48" w:rsidP="000C1D4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04C3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0C1D48" w:rsidRPr="006D04C3" w:rsidRDefault="00064A6F" w:rsidP="000C1D4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Двадцать второй</w:t>
      </w:r>
      <w:r w:rsidR="000C1D48">
        <w:rPr>
          <w:rFonts w:ascii="Times New Roman" w:hAnsi="Times New Roman" w:cs="Times New Roman"/>
          <w:b/>
          <w:bCs/>
          <w:sz w:val="28"/>
          <w:szCs w:val="28"/>
        </w:rPr>
        <w:t xml:space="preserve"> с</w:t>
      </w:r>
      <w:r w:rsidR="000C1D48" w:rsidRPr="006D04C3">
        <w:rPr>
          <w:rFonts w:ascii="Times New Roman" w:hAnsi="Times New Roman" w:cs="Times New Roman"/>
          <w:b/>
          <w:bCs/>
          <w:sz w:val="28"/>
          <w:szCs w:val="28"/>
        </w:rPr>
        <w:t>ессии</w:t>
      </w:r>
    </w:p>
    <w:p w:rsidR="000C1D48" w:rsidRPr="006D04C3" w:rsidRDefault="000C1D48" w:rsidP="000C1D4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1D48" w:rsidRPr="006D04C3" w:rsidRDefault="00064A6F" w:rsidP="000C1D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07.06</w:t>
      </w:r>
      <w:r w:rsidR="000C1D48" w:rsidRPr="006D04C3">
        <w:rPr>
          <w:rFonts w:ascii="Times New Roman" w:hAnsi="Times New Roman" w:cs="Times New Roman"/>
          <w:sz w:val="28"/>
          <w:szCs w:val="28"/>
        </w:rPr>
        <w:t>.202</w:t>
      </w:r>
      <w:r w:rsidR="00807843">
        <w:rPr>
          <w:rFonts w:ascii="Times New Roman" w:hAnsi="Times New Roman" w:cs="Times New Roman"/>
          <w:sz w:val="28"/>
          <w:szCs w:val="28"/>
        </w:rPr>
        <w:t>3</w:t>
      </w:r>
      <w:r w:rsidR="000C1D48" w:rsidRPr="006D04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№6</w:t>
      </w:r>
    </w:p>
    <w:p w:rsidR="00894F59" w:rsidRPr="00FA09CA" w:rsidRDefault="000C1D48" w:rsidP="00FA4F2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9C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FA09CA" w:rsidRPr="00FA09CA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="00FA09CA" w:rsidRPr="00FA09CA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FA09CA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FA09C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</w:t>
      </w:r>
      <w:r w:rsidR="00FA09CA" w:rsidRPr="00FA09CA">
        <w:rPr>
          <w:rFonts w:ascii="Times New Roman" w:hAnsi="Times New Roman" w:cs="Times New Roman"/>
          <w:b/>
          <w:sz w:val="28"/>
          <w:szCs w:val="28"/>
        </w:rPr>
        <w:t>от 18.03.2014  года № 6</w:t>
      </w:r>
      <w:r w:rsidRPr="00FA09C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FA09CA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 w:rsidRPr="00FA09CA">
        <w:rPr>
          <w:rFonts w:ascii="Times New Roman" w:hAnsi="Times New Roman" w:cs="Times New Roman"/>
          <w:b/>
          <w:sz w:val="28"/>
          <w:szCs w:val="28"/>
        </w:rPr>
        <w:t xml:space="preserve"> Положении  </w:t>
      </w:r>
      <w:r w:rsidR="00FA09CA" w:rsidRPr="00FA09CA">
        <w:rPr>
          <w:rFonts w:ascii="Times New Roman" w:hAnsi="Times New Roman" w:cs="Times New Roman"/>
          <w:b/>
          <w:sz w:val="28"/>
          <w:szCs w:val="28"/>
        </w:rPr>
        <w:t>публичных слушаниях</w:t>
      </w:r>
      <w:r w:rsidRPr="00FA09C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="00FA09CA" w:rsidRPr="00FA09CA">
        <w:rPr>
          <w:rFonts w:ascii="Times New Roman" w:hAnsi="Times New Roman" w:cs="Times New Roman"/>
          <w:b/>
          <w:sz w:val="28"/>
          <w:szCs w:val="28"/>
        </w:rPr>
        <w:t>Кочковском</w:t>
      </w:r>
      <w:proofErr w:type="spellEnd"/>
      <w:r w:rsidR="00FA09CA" w:rsidRPr="00FA09CA">
        <w:rPr>
          <w:rFonts w:ascii="Times New Roman" w:hAnsi="Times New Roman" w:cs="Times New Roman"/>
          <w:b/>
          <w:sz w:val="28"/>
          <w:szCs w:val="28"/>
        </w:rPr>
        <w:t xml:space="preserve"> сельсовете </w:t>
      </w:r>
      <w:proofErr w:type="spellStart"/>
      <w:r w:rsidR="00FA09CA" w:rsidRPr="00FA09CA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="00FA09CA" w:rsidRPr="00FA09C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Pr="00FA09CA">
        <w:rPr>
          <w:rFonts w:ascii="Times New Roman" w:hAnsi="Times New Roman" w:cs="Times New Roman"/>
          <w:b/>
          <w:sz w:val="28"/>
          <w:szCs w:val="28"/>
        </w:rPr>
        <w:t>»</w:t>
      </w:r>
    </w:p>
    <w:p w:rsidR="000C1D48" w:rsidRPr="00FE5080" w:rsidRDefault="00894F59" w:rsidP="00FA4F2E">
      <w:pPr>
        <w:pStyle w:val="31"/>
        <w:spacing w:after="0" w:line="276" w:lineRule="auto"/>
        <w:ind w:left="0"/>
        <w:jc w:val="both"/>
        <w:rPr>
          <w:sz w:val="28"/>
          <w:szCs w:val="28"/>
        </w:rPr>
      </w:pPr>
      <w:r w:rsidRPr="00FA09CA">
        <w:rPr>
          <w:sz w:val="28"/>
          <w:szCs w:val="28"/>
        </w:rPr>
        <w:t xml:space="preserve">      </w:t>
      </w:r>
      <w:proofErr w:type="gramStart"/>
      <w:r w:rsidRPr="00FA09CA">
        <w:rPr>
          <w:sz w:val="28"/>
          <w:szCs w:val="28"/>
        </w:rPr>
        <w:t>В соответствии со статьей 28 Федерального закона от 06.10.2003 №131-ФЗ «Об общих принципах организации местного самоуправления в Российской Федерации», статьей 25 Федерального закона от 21.07.2014 №212-ФЗ «Об основах общественного контроля в Российской Федерации», постановлением Правительства Российской Федерации от 03.02.2022 №101 «Об утверждении Правил использования федеральной государственной информационной системы «Единый портал государственных и муниципальных услуг (функций)» в целях организации и проведения</w:t>
      </w:r>
      <w:proofErr w:type="gramEnd"/>
      <w:r w:rsidRPr="00FA09CA">
        <w:rPr>
          <w:sz w:val="28"/>
          <w:szCs w:val="28"/>
        </w:rPr>
        <w:t xml:space="preserve"> публичных слушаний», руководствуясь Уставом </w:t>
      </w:r>
      <w:proofErr w:type="spellStart"/>
      <w:r w:rsidR="00FA09CA">
        <w:rPr>
          <w:sz w:val="28"/>
          <w:szCs w:val="28"/>
        </w:rPr>
        <w:t>Кочковского</w:t>
      </w:r>
      <w:proofErr w:type="spellEnd"/>
      <w:r w:rsidR="00FA09CA">
        <w:rPr>
          <w:sz w:val="28"/>
          <w:szCs w:val="28"/>
        </w:rPr>
        <w:t xml:space="preserve"> сельсовета </w:t>
      </w:r>
      <w:proofErr w:type="spellStart"/>
      <w:r w:rsidRPr="00FA09CA">
        <w:rPr>
          <w:sz w:val="28"/>
          <w:szCs w:val="28"/>
        </w:rPr>
        <w:t>Кочковского</w:t>
      </w:r>
      <w:proofErr w:type="spellEnd"/>
      <w:r w:rsidRPr="00FA09CA">
        <w:rPr>
          <w:sz w:val="28"/>
          <w:szCs w:val="28"/>
        </w:rPr>
        <w:t xml:space="preserve"> района Новосибирской области</w:t>
      </w:r>
      <w:r w:rsidR="00FA09CA">
        <w:rPr>
          <w:sz w:val="28"/>
          <w:szCs w:val="28"/>
        </w:rPr>
        <w:t xml:space="preserve">, </w:t>
      </w:r>
      <w:r w:rsidR="000C1D48" w:rsidRPr="00FE5080">
        <w:rPr>
          <w:sz w:val="28"/>
          <w:szCs w:val="28"/>
        </w:rPr>
        <w:t xml:space="preserve">Совет депутатов </w:t>
      </w:r>
      <w:proofErr w:type="spellStart"/>
      <w:r w:rsidR="00807843">
        <w:rPr>
          <w:sz w:val="28"/>
          <w:szCs w:val="28"/>
        </w:rPr>
        <w:t>Кочковского</w:t>
      </w:r>
      <w:proofErr w:type="spellEnd"/>
      <w:r w:rsidR="00807843">
        <w:rPr>
          <w:sz w:val="28"/>
          <w:szCs w:val="28"/>
        </w:rPr>
        <w:t xml:space="preserve"> сельсовета </w:t>
      </w:r>
      <w:proofErr w:type="spellStart"/>
      <w:r w:rsidR="000C1D48" w:rsidRPr="00FE5080">
        <w:rPr>
          <w:sz w:val="28"/>
          <w:szCs w:val="28"/>
        </w:rPr>
        <w:t>Кочковского</w:t>
      </w:r>
      <w:proofErr w:type="spellEnd"/>
      <w:r w:rsidR="000C1D48" w:rsidRPr="00FE5080">
        <w:rPr>
          <w:sz w:val="28"/>
          <w:szCs w:val="28"/>
        </w:rPr>
        <w:t xml:space="preserve"> района Новосибирской области</w:t>
      </w:r>
    </w:p>
    <w:p w:rsidR="000C1D48" w:rsidRPr="000C1D48" w:rsidRDefault="000C1D48" w:rsidP="00FA4F2E">
      <w:pPr>
        <w:pStyle w:val="31"/>
        <w:spacing w:after="0" w:line="276" w:lineRule="auto"/>
        <w:jc w:val="both"/>
        <w:rPr>
          <w:b/>
          <w:sz w:val="28"/>
          <w:szCs w:val="28"/>
        </w:rPr>
      </w:pPr>
      <w:r w:rsidRPr="000C1D48">
        <w:rPr>
          <w:b/>
          <w:sz w:val="28"/>
          <w:szCs w:val="28"/>
        </w:rPr>
        <w:t>РЕШИЛ:</w:t>
      </w:r>
    </w:p>
    <w:p w:rsidR="00894F59" w:rsidRPr="00894F59" w:rsidRDefault="00894F59" w:rsidP="00FA4F2E">
      <w:pPr>
        <w:tabs>
          <w:tab w:val="left" w:pos="720"/>
          <w:tab w:val="left" w:pos="900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C1D48" w:rsidRPr="00894F59">
        <w:rPr>
          <w:rFonts w:ascii="Times New Roman" w:hAnsi="Times New Roman" w:cs="Times New Roman"/>
          <w:sz w:val="28"/>
          <w:szCs w:val="28"/>
        </w:rPr>
        <w:t xml:space="preserve">  </w:t>
      </w:r>
      <w:r w:rsidRPr="00894F59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3F122E">
        <w:rPr>
          <w:rFonts w:ascii="Times New Roman" w:eastAsia="Calibri" w:hAnsi="Times New Roman" w:cs="Times New Roman"/>
          <w:sz w:val="28"/>
          <w:szCs w:val="28"/>
        </w:rPr>
        <w:t>П</w:t>
      </w:r>
      <w:r w:rsidR="00FA09CA">
        <w:rPr>
          <w:rFonts w:ascii="Times New Roman" w:eastAsia="Calibri" w:hAnsi="Times New Roman" w:cs="Times New Roman"/>
          <w:sz w:val="28"/>
          <w:szCs w:val="28"/>
        </w:rPr>
        <w:t>од</w:t>
      </w:r>
      <w:r w:rsidR="003F122E">
        <w:rPr>
          <w:rFonts w:ascii="Times New Roman" w:eastAsia="Calibri" w:hAnsi="Times New Roman" w:cs="Times New Roman"/>
          <w:sz w:val="28"/>
          <w:szCs w:val="28"/>
        </w:rPr>
        <w:t>пункт</w:t>
      </w:r>
      <w:r w:rsidRPr="00894F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A09CA">
        <w:rPr>
          <w:rFonts w:ascii="Times New Roman" w:eastAsia="Calibri" w:hAnsi="Times New Roman" w:cs="Times New Roman"/>
          <w:sz w:val="28"/>
          <w:szCs w:val="28"/>
        </w:rPr>
        <w:t>5.6</w:t>
      </w:r>
      <w:r w:rsidRPr="00894F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122E">
        <w:rPr>
          <w:rFonts w:ascii="Times New Roman" w:eastAsia="Calibri" w:hAnsi="Times New Roman" w:cs="Times New Roman"/>
          <w:sz w:val="28"/>
          <w:szCs w:val="28"/>
        </w:rPr>
        <w:t>пункта 5 Положения дополнить</w:t>
      </w:r>
      <w:r w:rsidR="003F122E" w:rsidRPr="00894F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122E">
        <w:rPr>
          <w:rFonts w:ascii="Times New Roman" w:eastAsia="Calibri" w:hAnsi="Times New Roman" w:cs="Times New Roman"/>
          <w:sz w:val="28"/>
          <w:szCs w:val="28"/>
        </w:rPr>
        <w:t xml:space="preserve">абзацем </w:t>
      </w:r>
      <w:r w:rsidRPr="00894F59">
        <w:rPr>
          <w:rFonts w:ascii="Times New Roman" w:eastAsia="Calibri" w:hAnsi="Times New Roman" w:cs="Times New Roman"/>
          <w:sz w:val="28"/>
          <w:szCs w:val="28"/>
        </w:rPr>
        <w:t>следующего содержания:</w:t>
      </w:r>
    </w:p>
    <w:p w:rsidR="00894F59" w:rsidRPr="00B411E4" w:rsidRDefault="00894F59" w:rsidP="00FA4F2E">
      <w:pPr>
        <w:tabs>
          <w:tab w:val="left" w:pos="720"/>
          <w:tab w:val="left" w:pos="900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A09CA">
        <w:rPr>
          <w:rFonts w:ascii="Times New Roman" w:eastAsia="Calibri" w:hAnsi="Times New Roman" w:cs="Times New Roman"/>
          <w:sz w:val="28"/>
          <w:szCs w:val="28"/>
        </w:rPr>
        <w:t>«</w:t>
      </w:r>
      <w:r w:rsidR="003F122E" w:rsidRPr="004108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Единый портал может быть использован в целях размещения материалов и </w:t>
      </w:r>
      <w:proofErr w:type="gramStart"/>
      <w:r w:rsidR="003F122E" w:rsidRPr="004108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информации, указанных в </w:t>
      </w:r>
      <w:hyperlink r:id="rId8" w:anchor="dst1012" w:history="1">
        <w:r w:rsidR="003F122E" w:rsidRPr="003F122E">
          <w:rPr>
            <w:rStyle w:val="af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абзаце первом части 4 статьи 28</w:t>
        </w:r>
      </w:hyperlink>
      <w:r w:rsidR="003F122E" w:rsidRPr="003F122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F122E" w:rsidRPr="004108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ФЗ № 131-ФЗ для заблаговременного оповещения жителей муниципального образования о времени и месте проведения публичных слушаний, обеспечения возможности представления жителями муниципального образования своих замечаний и предложений по вынесенному на обсуждение проекту муниципального правового акта, а также для участия жителей муниципального образования в публичных слушаниях в соответствии с </w:t>
      </w:r>
      <w:hyperlink r:id="rId9" w:anchor="dst1012" w:history="1">
        <w:r w:rsidR="003F122E" w:rsidRPr="003F122E">
          <w:rPr>
            <w:rStyle w:val="af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частью 4 статьи 28</w:t>
        </w:r>
      </w:hyperlink>
      <w:r w:rsidR="003F122E" w:rsidRPr="003F122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F122E" w:rsidRPr="004108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Федерального</w:t>
      </w:r>
      <w:proofErr w:type="gramEnd"/>
      <w:r w:rsidR="003F122E" w:rsidRPr="004108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закона и для опубликования (обнародования) результатов публичных слушаний, включая мотивированное обоснование принятых решений</w:t>
      </w:r>
      <w:proofErr w:type="gramStart"/>
      <w:r w:rsidR="003F122E" w:rsidRPr="004108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FA09CA">
        <w:rPr>
          <w:rFonts w:ascii="Times New Roman" w:eastAsia="Calibri" w:hAnsi="Times New Roman" w:cs="Times New Roman"/>
          <w:sz w:val="28"/>
          <w:szCs w:val="28"/>
        </w:rPr>
        <w:t>»</w:t>
      </w:r>
      <w:r w:rsidR="000C1D48" w:rsidRPr="00FE5080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End"/>
    </w:p>
    <w:p w:rsidR="00894F59" w:rsidRPr="00894F59" w:rsidRDefault="00894F59" w:rsidP="00FA4F2E">
      <w:pPr>
        <w:suppressAutoHyphens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4F59"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B411E4">
        <w:rPr>
          <w:rFonts w:ascii="Times New Roman" w:eastAsia="Calibri" w:hAnsi="Times New Roman" w:cs="Times New Roman"/>
          <w:sz w:val="28"/>
          <w:szCs w:val="28"/>
        </w:rPr>
        <w:t>.</w:t>
      </w:r>
      <w:r w:rsidR="00F712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94F59">
        <w:rPr>
          <w:rFonts w:ascii="Times New Roman" w:eastAsia="Calibri" w:hAnsi="Times New Roman" w:cs="Times New Roman"/>
          <w:sz w:val="28"/>
          <w:szCs w:val="28"/>
        </w:rPr>
        <w:t xml:space="preserve">Настоящее решение вступает в силу после его опубликования в периодическом печатном издании органов местного самоуправления </w:t>
      </w:r>
      <w:proofErr w:type="spellStart"/>
      <w:r w:rsidRPr="00894F59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894F59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«</w:t>
      </w:r>
      <w:proofErr w:type="spellStart"/>
      <w:r w:rsidR="00807843">
        <w:rPr>
          <w:rFonts w:ascii="Times New Roman" w:eastAsia="Calibri" w:hAnsi="Times New Roman" w:cs="Times New Roman"/>
          <w:sz w:val="28"/>
          <w:szCs w:val="28"/>
        </w:rPr>
        <w:t>Кочковский</w:t>
      </w:r>
      <w:proofErr w:type="spellEnd"/>
      <w:r w:rsidR="00807843">
        <w:rPr>
          <w:rFonts w:ascii="Times New Roman" w:eastAsia="Calibri" w:hAnsi="Times New Roman" w:cs="Times New Roman"/>
          <w:sz w:val="28"/>
          <w:szCs w:val="28"/>
        </w:rPr>
        <w:t xml:space="preserve"> вестник</w:t>
      </w:r>
      <w:r w:rsidRPr="00894F59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0C1D48" w:rsidRPr="00FE5080" w:rsidRDefault="000C1D48" w:rsidP="00FA4F2E">
      <w:pPr>
        <w:spacing w:after="0"/>
        <w:jc w:val="both"/>
        <w:rPr>
          <w:rFonts w:cs="Times New Roman"/>
          <w:sz w:val="28"/>
          <w:szCs w:val="28"/>
        </w:rPr>
      </w:pPr>
    </w:p>
    <w:p w:rsidR="00807843" w:rsidRDefault="00064A6F" w:rsidP="00FA4F2E">
      <w:pPr>
        <w:pStyle w:val="aa"/>
        <w:spacing w:line="276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И.о</w:t>
      </w:r>
      <w:proofErr w:type="gramStart"/>
      <w:r>
        <w:rPr>
          <w:rFonts w:cs="Times New Roman"/>
          <w:sz w:val="28"/>
          <w:szCs w:val="28"/>
        </w:rPr>
        <w:t>.</w:t>
      </w:r>
      <w:r w:rsidR="000C1D48">
        <w:rPr>
          <w:rFonts w:cs="Times New Roman"/>
          <w:sz w:val="28"/>
          <w:szCs w:val="28"/>
        </w:rPr>
        <w:t>Г</w:t>
      </w:r>
      <w:proofErr w:type="gramEnd"/>
      <w:r w:rsidR="000C1D48" w:rsidRPr="00FE5080">
        <w:rPr>
          <w:rFonts w:cs="Times New Roman"/>
          <w:sz w:val="28"/>
          <w:szCs w:val="28"/>
        </w:rPr>
        <w:t>лав</w:t>
      </w:r>
      <w:r>
        <w:rPr>
          <w:rFonts w:cs="Times New Roman"/>
          <w:sz w:val="28"/>
          <w:szCs w:val="28"/>
        </w:rPr>
        <w:t>ы</w:t>
      </w:r>
      <w:r w:rsidR="000C1D48" w:rsidRPr="00FE5080">
        <w:rPr>
          <w:rFonts w:cs="Times New Roman"/>
          <w:sz w:val="28"/>
          <w:szCs w:val="28"/>
        </w:rPr>
        <w:t xml:space="preserve"> </w:t>
      </w:r>
      <w:proofErr w:type="spellStart"/>
      <w:r w:rsidR="00807843">
        <w:rPr>
          <w:rFonts w:cs="Times New Roman"/>
          <w:sz w:val="28"/>
          <w:szCs w:val="28"/>
        </w:rPr>
        <w:t>Кочковского</w:t>
      </w:r>
      <w:proofErr w:type="spellEnd"/>
      <w:r w:rsidR="00807843">
        <w:rPr>
          <w:rFonts w:cs="Times New Roman"/>
          <w:sz w:val="28"/>
          <w:szCs w:val="28"/>
        </w:rPr>
        <w:t xml:space="preserve"> сельсовета </w:t>
      </w:r>
    </w:p>
    <w:p w:rsidR="000C1D48" w:rsidRPr="00FE5080" w:rsidRDefault="000C1D48" w:rsidP="00FA4F2E">
      <w:pPr>
        <w:pStyle w:val="aa"/>
        <w:spacing w:line="276" w:lineRule="auto"/>
        <w:jc w:val="both"/>
        <w:rPr>
          <w:rFonts w:cs="Times New Roman"/>
          <w:sz w:val="28"/>
          <w:szCs w:val="28"/>
        </w:rPr>
      </w:pPr>
      <w:proofErr w:type="spellStart"/>
      <w:r w:rsidRPr="00FE5080">
        <w:rPr>
          <w:rFonts w:cs="Times New Roman"/>
          <w:sz w:val="28"/>
          <w:szCs w:val="28"/>
        </w:rPr>
        <w:t>Кочковского</w:t>
      </w:r>
      <w:proofErr w:type="spellEnd"/>
      <w:r w:rsidRPr="00FE5080">
        <w:rPr>
          <w:rFonts w:cs="Times New Roman"/>
          <w:sz w:val="28"/>
          <w:szCs w:val="28"/>
        </w:rPr>
        <w:t xml:space="preserve"> района</w:t>
      </w:r>
    </w:p>
    <w:p w:rsidR="000C1D48" w:rsidRPr="00FE5080" w:rsidRDefault="000C1D48" w:rsidP="00FA4F2E">
      <w:pPr>
        <w:pStyle w:val="aa"/>
        <w:spacing w:line="276" w:lineRule="auto"/>
        <w:jc w:val="both"/>
        <w:rPr>
          <w:rFonts w:cs="Times New Roman"/>
          <w:sz w:val="28"/>
          <w:szCs w:val="28"/>
        </w:rPr>
      </w:pPr>
      <w:r w:rsidRPr="00FE5080">
        <w:rPr>
          <w:rFonts w:cs="Times New Roman"/>
          <w:sz w:val="28"/>
          <w:szCs w:val="28"/>
        </w:rPr>
        <w:t xml:space="preserve">Новосибирской области                                  </w:t>
      </w:r>
      <w:r w:rsidR="00807843">
        <w:rPr>
          <w:rFonts w:cs="Times New Roman"/>
          <w:sz w:val="28"/>
          <w:szCs w:val="28"/>
        </w:rPr>
        <w:t xml:space="preserve">                      </w:t>
      </w:r>
      <w:r w:rsidR="00064A6F">
        <w:rPr>
          <w:rFonts w:cs="Times New Roman"/>
          <w:sz w:val="28"/>
          <w:szCs w:val="28"/>
        </w:rPr>
        <w:t>Ю.В.Гюнтер</w:t>
      </w:r>
      <w:r w:rsidRPr="00FE5080">
        <w:rPr>
          <w:rFonts w:cs="Times New Roman"/>
          <w:sz w:val="28"/>
          <w:szCs w:val="28"/>
        </w:rPr>
        <w:t xml:space="preserve">                     </w:t>
      </w:r>
    </w:p>
    <w:p w:rsidR="000C1D48" w:rsidRPr="00FE5080" w:rsidRDefault="000C1D48" w:rsidP="00FA4F2E">
      <w:pPr>
        <w:pStyle w:val="ConsNonformat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D48" w:rsidRDefault="000C1D48" w:rsidP="00FA4F2E">
      <w:pPr>
        <w:pStyle w:val="afa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5080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807843" w:rsidRPr="00FE5080" w:rsidRDefault="00807843" w:rsidP="00FA4F2E">
      <w:pPr>
        <w:pStyle w:val="afa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07843" w:rsidRDefault="000C1D48" w:rsidP="00FA4F2E">
      <w:pPr>
        <w:pStyle w:val="afa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5080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FE5080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0C1D48" w:rsidRPr="00FE5080" w:rsidRDefault="000C1D48" w:rsidP="00FA4F2E">
      <w:pPr>
        <w:pStyle w:val="afa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5080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</w:t>
      </w:r>
      <w:r w:rsidR="00807843">
        <w:rPr>
          <w:rFonts w:ascii="Times New Roman" w:hAnsi="Times New Roman" w:cs="Times New Roman"/>
          <w:sz w:val="28"/>
          <w:szCs w:val="28"/>
        </w:rPr>
        <w:t xml:space="preserve">                             С.Н.Бредихин</w:t>
      </w:r>
      <w:r w:rsidRPr="00FE5080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0C1D48" w:rsidRPr="003B4F03" w:rsidRDefault="000C1D48" w:rsidP="00FA4F2E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0C1D48" w:rsidRPr="003B4F03" w:rsidRDefault="000C1D48" w:rsidP="00FA4F2E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0C1D48" w:rsidRPr="003B4F03" w:rsidRDefault="000C1D48" w:rsidP="00FA4F2E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0C1D48" w:rsidRPr="003B4F03" w:rsidRDefault="000C1D48" w:rsidP="00FA4F2E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0C1D48" w:rsidRDefault="000C1D48" w:rsidP="00FA4F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1D48" w:rsidRDefault="000C1D48" w:rsidP="00FA4F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1D48" w:rsidRDefault="000C1D48" w:rsidP="000C1D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1D48" w:rsidRDefault="000C1D48" w:rsidP="000C1D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39A7" w:rsidRDefault="006E39A7" w:rsidP="0057376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sectPr w:rsidR="006E39A7" w:rsidSect="00FA09C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BD5" w:rsidRDefault="00B24BD5" w:rsidP="002F598D">
      <w:pPr>
        <w:spacing w:after="0" w:line="240" w:lineRule="auto"/>
      </w:pPr>
      <w:r>
        <w:separator/>
      </w:r>
    </w:p>
  </w:endnote>
  <w:endnote w:type="continuationSeparator" w:id="0">
    <w:p w:rsidR="00B24BD5" w:rsidRDefault="00B24BD5" w:rsidP="002F5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BD5" w:rsidRDefault="00B24BD5" w:rsidP="002F598D">
      <w:pPr>
        <w:spacing w:after="0" w:line="240" w:lineRule="auto"/>
      </w:pPr>
      <w:r>
        <w:separator/>
      </w:r>
    </w:p>
  </w:footnote>
  <w:footnote w:type="continuationSeparator" w:id="0">
    <w:p w:rsidR="00B24BD5" w:rsidRDefault="00B24BD5" w:rsidP="002F59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F6B82"/>
    <w:multiLevelType w:val="hybridMultilevel"/>
    <w:tmpl w:val="60D4095E"/>
    <w:lvl w:ilvl="0" w:tplc="CBDEB774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0D367A62"/>
    <w:multiLevelType w:val="hybridMultilevel"/>
    <w:tmpl w:val="34948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88340F"/>
    <w:multiLevelType w:val="hybridMultilevel"/>
    <w:tmpl w:val="9CF03F94"/>
    <w:lvl w:ilvl="0" w:tplc="2C2275F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BA64352E">
      <w:start w:val="1"/>
      <w:numFmt w:val="russianLower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9459CF"/>
    <w:multiLevelType w:val="hybridMultilevel"/>
    <w:tmpl w:val="96665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A77D3E"/>
    <w:multiLevelType w:val="hybridMultilevel"/>
    <w:tmpl w:val="4FE0D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2F20E9"/>
    <w:multiLevelType w:val="hybridMultilevel"/>
    <w:tmpl w:val="34948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201202"/>
    <w:multiLevelType w:val="hybridMultilevel"/>
    <w:tmpl w:val="C770C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BF60F7"/>
    <w:multiLevelType w:val="hybridMultilevel"/>
    <w:tmpl w:val="34948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1E1C64"/>
    <w:multiLevelType w:val="hybridMultilevel"/>
    <w:tmpl w:val="A31AC810"/>
    <w:lvl w:ilvl="0" w:tplc="F50ECC8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B686122"/>
    <w:multiLevelType w:val="hybridMultilevel"/>
    <w:tmpl w:val="E42AC0C0"/>
    <w:lvl w:ilvl="0" w:tplc="ED6C097A">
      <w:start w:val="1"/>
      <w:numFmt w:val="upperRoman"/>
      <w:lvlText w:val="%1."/>
      <w:lvlJc w:val="left"/>
      <w:pPr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8D46D9B"/>
    <w:multiLevelType w:val="hybridMultilevel"/>
    <w:tmpl w:val="9CB2F3E2"/>
    <w:lvl w:ilvl="0" w:tplc="3B280024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54A70A4"/>
    <w:multiLevelType w:val="hybridMultilevel"/>
    <w:tmpl w:val="C8D4F2B0"/>
    <w:lvl w:ilvl="0" w:tplc="15747F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6D394A"/>
    <w:multiLevelType w:val="hybridMultilevel"/>
    <w:tmpl w:val="FEF48422"/>
    <w:lvl w:ilvl="0" w:tplc="CC683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BD69F5"/>
    <w:multiLevelType w:val="hybridMultilevel"/>
    <w:tmpl w:val="34948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251EC7"/>
    <w:multiLevelType w:val="hybridMultilevel"/>
    <w:tmpl w:val="F042CCE2"/>
    <w:lvl w:ilvl="0" w:tplc="999ED02E">
      <w:start w:val="1"/>
      <w:numFmt w:val="decimal"/>
      <w:lvlText w:val="%1."/>
      <w:lvlJc w:val="left"/>
      <w:pPr>
        <w:ind w:left="1713" w:hanging="10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A2534E7"/>
    <w:multiLevelType w:val="hybridMultilevel"/>
    <w:tmpl w:val="605C3856"/>
    <w:lvl w:ilvl="0" w:tplc="421CAB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0D2EFC"/>
    <w:multiLevelType w:val="hybridMultilevel"/>
    <w:tmpl w:val="7764D228"/>
    <w:lvl w:ilvl="0" w:tplc="0A1E8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456F7D"/>
    <w:multiLevelType w:val="hybridMultilevel"/>
    <w:tmpl w:val="34948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B656EA"/>
    <w:multiLevelType w:val="hybridMultilevel"/>
    <w:tmpl w:val="DF242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CD6F24"/>
    <w:multiLevelType w:val="hybridMultilevel"/>
    <w:tmpl w:val="1FA2D0F6"/>
    <w:lvl w:ilvl="0" w:tplc="04190011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BA64352E">
      <w:start w:val="1"/>
      <w:numFmt w:val="russianLower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96822AB"/>
    <w:multiLevelType w:val="hybridMultilevel"/>
    <w:tmpl w:val="87BA8E48"/>
    <w:lvl w:ilvl="0" w:tplc="AF200686">
      <w:start w:val="1"/>
      <w:numFmt w:val="upperRoman"/>
      <w:lvlText w:val="%1."/>
      <w:lvlJc w:val="left"/>
      <w:pPr>
        <w:tabs>
          <w:tab w:val="num" w:pos="1062"/>
        </w:tabs>
        <w:ind w:left="1062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9F1F5B"/>
    <w:multiLevelType w:val="hybridMultilevel"/>
    <w:tmpl w:val="4FBEB834"/>
    <w:lvl w:ilvl="0" w:tplc="04190011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1067423"/>
    <w:multiLevelType w:val="hybridMultilevel"/>
    <w:tmpl w:val="841A73AC"/>
    <w:lvl w:ilvl="0" w:tplc="2C2275F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161E08"/>
    <w:multiLevelType w:val="hybridMultilevel"/>
    <w:tmpl w:val="DF242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1914BD"/>
    <w:multiLevelType w:val="hybridMultilevel"/>
    <w:tmpl w:val="5ECEA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5332E9B"/>
    <w:multiLevelType w:val="hybridMultilevel"/>
    <w:tmpl w:val="3362B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A8D6DAD"/>
    <w:multiLevelType w:val="hybridMultilevel"/>
    <w:tmpl w:val="A99C2FD8"/>
    <w:lvl w:ilvl="0" w:tplc="891A48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E797021"/>
    <w:multiLevelType w:val="hybridMultilevel"/>
    <w:tmpl w:val="DF242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33915FE"/>
    <w:multiLevelType w:val="hybridMultilevel"/>
    <w:tmpl w:val="E4985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7A04BC"/>
    <w:multiLevelType w:val="hybridMultilevel"/>
    <w:tmpl w:val="436CF5CE"/>
    <w:lvl w:ilvl="0" w:tplc="1E4463E8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831485A"/>
    <w:multiLevelType w:val="hybridMultilevel"/>
    <w:tmpl w:val="EDA6B10E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8EA0A7A"/>
    <w:multiLevelType w:val="hybridMultilevel"/>
    <w:tmpl w:val="A858B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8ED6357"/>
    <w:multiLevelType w:val="multilevel"/>
    <w:tmpl w:val="F89893D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</w:lvl>
    <w:lvl w:ilvl="2">
      <w:start w:val="1"/>
      <w:numFmt w:val="decimal"/>
      <w:isLgl/>
      <w:lvlText w:val="%1.%2.%3."/>
      <w:lvlJc w:val="left"/>
      <w:pPr>
        <w:ind w:left="1213" w:hanging="720"/>
      </w:pPr>
    </w:lvl>
    <w:lvl w:ilvl="3">
      <w:start w:val="1"/>
      <w:numFmt w:val="decimal"/>
      <w:isLgl/>
      <w:lvlText w:val="%1.%2.%3.%4."/>
      <w:lvlJc w:val="left"/>
      <w:pPr>
        <w:ind w:left="1782" w:hanging="1080"/>
      </w:pPr>
    </w:lvl>
    <w:lvl w:ilvl="4">
      <w:start w:val="1"/>
      <w:numFmt w:val="decimal"/>
      <w:isLgl/>
      <w:lvlText w:val="%1.%2.%3.%4.%5."/>
      <w:lvlJc w:val="left"/>
      <w:pPr>
        <w:ind w:left="1991" w:hanging="1080"/>
      </w:pPr>
    </w:lvl>
    <w:lvl w:ilvl="5">
      <w:start w:val="1"/>
      <w:numFmt w:val="decimal"/>
      <w:isLgl/>
      <w:lvlText w:val="%1.%2.%3.%4.%5.%6."/>
      <w:lvlJc w:val="left"/>
      <w:pPr>
        <w:ind w:left="2560" w:hanging="1440"/>
      </w:pPr>
    </w:lvl>
    <w:lvl w:ilvl="6">
      <w:start w:val="1"/>
      <w:numFmt w:val="decimal"/>
      <w:isLgl/>
      <w:lvlText w:val="%1.%2.%3.%4.%5.%6.%7."/>
      <w:lvlJc w:val="left"/>
      <w:pPr>
        <w:ind w:left="3129" w:hanging="1800"/>
      </w:pPr>
    </w:lvl>
    <w:lvl w:ilvl="7">
      <w:start w:val="1"/>
      <w:numFmt w:val="decimal"/>
      <w:isLgl/>
      <w:lvlText w:val="%1.%2.%3.%4.%5.%6.%7.%8."/>
      <w:lvlJc w:val="left"/>
      <w:pPr>
        <w:ind w:left="3338" w:hanging="1800"/>
      </w:pPr>
    </w:lvl>
    <w:lvl w:ilvl="8">
      <w:start w:val="1"/>
      <w:numFmt w:val="decimal"/>
      <w:isLgl/>
      <w:lvlText w:val="%1.%2.%3.%4.%5.%6.%7.%8.%9."/>
      <w:lvlJc w:val="left"/>
      <w:pPr>
        <w:ind w:left="3907" w:hanging="2160"/>
      </w:pPr>
    </w:lvl>
  </w:abstractNum>
  <w:abstractNum w:abstractNumId="37">
    <w:nsid w:val="79A468C6"/>
    <w:multiLevelType w:val="hybridMultilevel"/>
    <w:tmpl w:val="2C02D6F8"/>
    <w:lvl w:ilvl="0" w:tplc="AED82C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F439DF"/>
    <w:multiLevelType w:val="hybridMultilevel"/>
    <w:tmpl w:val="4C4C75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1A1575"/>
    <w:multiLevelType w:val="hybridMultilevel"/>
    <w:tmpl w:val="BBC03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5"/>
  </w:num>
  <w:num w:numId="5">
    <w:abstractNumId w:val="7"/>
  </w:num>
  <w:num w:numId="6">
    <w:abstractNumId w:val="2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0"/>
  </w:num>
  <w:num w:numId="11">
    <w:abstractNumId w:val="31"/>
  </w:num>
  <w:num w:numId="12">
    <w:abstractNumId w:val="37"/>
  </w:num>
  <w:num w:numId="13">
    <w:abstractNumId w:val="3"/>
  </w:num>
  <w:num w:numId="14">
    <w:abstractNumId w:val="1"/>
  </w:num>
  <w:num w:numId="15">
    <w:abstractNumId w:val="9"/>
  </w:num>
  <w:num w:numId="16">
    <w:abstractNumId w:val="25"/>
  </w:num>
  <w:num w:numId="17">
    <w:abstractNumId w:val="22"/>
  </w:num>
  <w:num w:numId="18">
    <w:abstractNumId w:val="24"/>
  </w:num>
  <w:num w:numId="19">
    <w:abstractNumId w:val="13"/>
  </w:num>
  <w:num w:numId="20">
    <w:abstractNumId w:val="11"/>
  </w:num>
  <w:num w:numId="21">
    <w:abstractNumId w:val="14"/>
  </w:num>
  <w:num w:numId="22">
    <w:abstractNumId w:val="32"/>
  </w:num>
  <w:num w:numId="23">
    <w:abstractNumId w:val="39"/>
  </w:num>
  <w:num w:numId="24">
    <w:abstractNumId w:val="18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</w:num>
  <w:num w:numId="39">
    <w:abstractNumId w:val="2"/>
  </w:num>
  <w:num w:numId="40">
    <w:abstractNumId w:val="8"/>
  </w:num>
  <w:num w:numId="41">
    <w:abstractNumId w:val="16"/>
  </w:num>
  <w:num w:numId="42">
    <w:abstractNumId w:val="0"/>
  </w:num>
  <w:num w:numId="43">
    <w:abstractNumId w:val="30"/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30C3"/>
    <w:rsid w:val="0002167D"/>
    <w:rsid w:val="000566D8"/>
    <w:rsid w:val="00064A6F"/>
    <w:rsid w:val="00071424"/>
    <w:rsid w:val="00073879"/>
    <w:rsid w:val="00080438"/>
    <w:rsid w:val="000871BA"/>
    <w:rsid w:val="00087A10"/>
    <w:rsid w:val="000A381B"/>
    <w:rsid w:val="000A485B"/>
    <w:rsid w:val="000C1D48"/>
    <w:rsid w:val="000C33DD"/>
    <w:rsid w:val="000C4EFA"/>
    <w:rsid w:val="000D2EDE"/>
    <w:rsid w:val="000E368B"/>
    <w:rsid w:val="000E4EB2"/>
    <w:rsid w:val="000F6FD2"/>
    <w:rsid w:val="001030C3"/>
    <w:rsid w:val="0010503B"/>
    <w:rsid w:val="001310E8"/>
    <w:rsid w:val="00131DE8"/>
    <w:rsid w:val="001363F9"/>
    <w:rsid w:val="00146161"/>
    <w:rsid w:val="00160E14"/>
    <w:rsid w:val="00162CFE"/>
    <w:rsid w:val="00176DBF"/>
    <w:rsid w:val="001778B9"/>
    <w:rsid w:val="00177EC3"/>
    <w:rsid w:val="00183426"/>
    <w:rsid w:val="0018379C"/>
    <w:rsid w:val="001A5658"/>
    <w:rsid w:val="001B75B9"/>
    <w:rsid w:val="001C78D3"/>
    <w:rsid w:val="001D0438"/>
    <w:rsid w:val="001F5B35"/>
    <w:rsid w:val="002000CA"/>
    <w:rsid w:val="0020177D"/>
    <w:rsid w:val="002115DA"/>
    <w:rsid w:val="002122B6"/>
    <w:rsid w:val="00212D9D"/>
    <w:rsid w:val="00221D64"/>
    <w:rsid w:val="002255BB"/>
    <w:rsid w:val="00241372"/>
    <w:rsid w:val="00242867"/>
    <w:rsid w:val="002611C0"/>
    <w:rsid w:val="00262D96"/>
    <w:rsid w:val="0029087C"/>
    <w:rsid w:val="00292BDA"/>
    <w:rsid w:val="00292C95"/>
    <w:rsid w:val="002A2509"/>
    <w:rsid w:val="002C7BF4"/>
    <w:rsid w:val="002E0C2A"/>
    <w:rsid w:val="002F598D"/>
    <w:rsid w:val="002F771C"/>
    <w:rsid w:val="00311485"/>
    <w:rsid w:val="00320144"/>
    <w:rsid w:val="00332466"/>
    <w:rsid w:val="003479A7"/>
    <w:rsid w:val="00352037"/>
    <w:rsid w:val="00355578"/>
    <w:rsid w:val="003743B5"/>
    <w:rsid w:val="0038294A"/>
    <w:rsid w:val="003833E1"/>
    <w:rsid w:val="00391C19"/>
    <w:rsid w:val="00392E76"/>
    <w:rsid w:val="003B0C19"/>
    <w:rsid w:val="003C233B"/>
    <w:rsid w:val="003F122E"/>
    <w:rsid w:val="004038B6"/>
    <w:rsid w:val="004233AA"/>
    <w:rsid w:val="00425262"/>
    <w:rsid w:val="004333F9"/>
    <w:rsid w:val="00433592"/>
    <w:rsid w:val="0043693B"/>
    <w:rsid w:val="004401DA"/>
    <w:rsid w:val="0045190C"/>
    <w:rsid w:val="00470CCD"/>
    <w:rsid w:val="004726FD"/>
    <w:rsid w:val="00472944"/>
    <w:rsid w:val="004A0362"/>
    <w:rsid w:val="004B1239"/>
    <w:rsid w:val="004B20FD"/>
    <w:rsid w:val="004B69B6"/>
    <w:rsid w:val="004F3788"/>
    <w:rsid w:val="00503F23"/>
    <w:rsid w:val="005179E8"/>
    <w:rsid w:val="00521336"/>
    <w:rsid w:val="00540A6F"/>
    <w:rsid w:val="00542EB0"/>
    <w:rsid w:val="00562292"/>
    <w:rsid w:val="00573761"/>
    <w:rsid w:val="00580836"/>
    <w:rsid w:val="00581CA1"/>
    <w:rsid w:val="00590F80"/>
    <w:rsid w:val="005A52D8"/>
    <w:rsid w:val="005D14F7"/>
    <w:rsid w:val="005D208C"/>
    <w:rsid w:val="005D2FF1"/>
    <w:rsid w:val="005D34F6"/>
    <w:rsid w:val="005D54C6"/>
    <w:rsid w:val="0061259D"/>
    <w:rsid w:val="0062270A"/>
    <w:rsid w:val="006277E4"/>
    <w:rsid w:val="006411F6"/>
    <w:rsid w:val="00642D22"/>
    <w:rsid w:val="006542DA"/>
    <w:rsid w:val="00654CDE"/>
    <w:rsid w:val="00663F21"/>
    <w:rsid w:val="0066730B"/>
    <w:rsid w:val="006715F2"/>
    <w:rsid w:val="00675EF5"/>
    <w:rsid w:val="006A6CD0"/>
    <w:rsid w:val="006D4062"/>
    <w:rsid w:val="006E39A7"/>
    <w:rsid w:val="006E7011"/>
    <w:rsid w:val="006F576C"/>
    <w:rsid w:val="0070645B"/>
    <w:rsid w:val="007326F9"/>
    <w:rsid w:val="00735872"/>
    <w:rsid w:val="00750831"/>
    <w:rsid w:val="00760330"/>
    <w:rsid w:val="00791A16"/>
    <w:rsid w:val="007A589D"/>
    <w:rsid w:val="007B58AF"/>
    <w:rsid w:val="007B6F71"/>
    <w:rsid w:val="007C36AF"/>
    <w:rsid w:val="007F28B5"/>
    <w:rsid w:val="007F449A"/>
    <w:rsid w:val="00807843"/>
    <w:rsid w:val="00807D24"/>
    <w:rsid w:val="00827DBB"/>
    <w:rsid w:val="00830192"/>
    <w:rsid w:val="00850A10"/>
    <w:rsid w:val="008643AA"/>
    <w:rsid w:val="00885EA4"/>
    <w:rsid w:val="00893DDB"/>
    <w:rsid w:val="00894F59"/>
    <w:rsid w:val="00895A4B"/>
    <w:rsid w:val="00895A93"/>
    <w:rsid w:val="008B602E"/>
    <w:rsid w:val="008D5383"/>
    <w:rsid w:val="00900626"/>
    <w:rsid w:val="00906E86"/>
    <w:rsid w:val="00913F9E"/>
    <w:rsid w:val="0092393A"/>
    <w:rsid w:val="00926374"/>
    <w:rsid w:val="00930D27"/>
    <w:rsid w:val="00950EFA"/>
    <w:rsid w:val="0095760C"/>
    <w:rsid w:val="00963560"/>
    <w:rsid w:val="00967D9E"/>
    <w:rsid w:val="0097602D"/>
    <w:rsid w:val="0097678D"/>
    <w:rsid w:val="0098197B"/>
    <w:rsid w:val="00984898"/>
    <w:rsid w:val="00990371"/>
    <w:rsid w:val="009B74F5"/>
    <w:rsid w:val="009D6275"/>
    <w:rsid w:val="009D649D"/>
    <w:rsid w:val="009F15E3"/>
    <w:rsid w:val="009F4277"/>
    <w:rsid w:val="00A113A3"/>
    <w:rsid w:val="00A375B0"/>
    <w:rsid w:val="00A5456C"/>
    <w:rsid w:val="00A5595F"/>
    <w:rsid w:val="00A6253C"/>
    <w:rsid w:val="00A87252"/>
    <w:rsid w:val="00AA009C"/>
    <w:rsid w:val="00AA2899"/>
    <w:rsid w:val="00AB039F"/>
    <w:rsid w:val="00AB34F8"/>
    <w:rsid w:val="00AD1148"/>
    <w:rsid w:val="00AD6872"/>
    <w:rsid w:val="00AE263C"/>
    <w:rsid w:val="00AF0C8C"/>
    <w:rsid w:val="00B24BD5"/>
    <w:rsid w:val="00B411E4"/>
    <w:rsid w:val="00B50CBE"/>
    <w:rsid w:val="00B5240A"/>
    <w:rsid w:val="00B60176"/>
    <w:rsid w:val="00B72139"/>
    <w:rsid w:val="00BA64D3"/>
    <w:rsid w:val="00BA6983"/>
    <w:rsid w:val="00BB20AA"/>
    <w:rsid w:val="00BC289B"/>
    <w:rsid w:val="00BF0425"/>
    <w:rsid w:val="00BF46AE"/>
    <w:rsid w:val="00C07BAB"/>
    <w:rsid w:val="00C10E4B"/>
    <w:rsid w:val="00C15AF6"/>
    <w:rsid w:val="00C46BF8"/>
    <w:rsid w:val="00C65BEE"/>
    <w:rsid w:val="00C704BB"/>
    <w:rsid w:val="00C74E6A"/>
    <w:rsid w:val="00C84366"/>
    <w:rsid w:val="00CA2346"/>
    <w:rsid w:val="00CC0DDD"/>
    <w:rsid w:val="00CC4C26"/>
    <w:rsid w:val="00CD4EC8"/>
    <w:rsid w:val="00CD74BE"/>
    <w:rsid w:val="00CE5FFB"/>
    <w:rsid w:val="00CE6E89"/>
    <w:rsid w:val="00CF15A5"/>
    <w:rsid w:val="00D008B9"/>
    <w:rsid w:val="00D01906"/>
    <w:rsid w:val="00D07F24"/>
    <w:rsid w:val="00D1573F"/>
    <w:rsid w:val="00D22286"/>
    <w:rsid w:val="00D541C1"/>
    <w:rsid w:val="00D57A20"/>
    <w:rsid w:val="00D72883"/>
    <w:rsid w:val="00DA03A5"/>
    <w:rsid w:val="00DA360F"/>
    <w:rsid w:val="00DB3BC3"/>
    <w:rsid w:val="00DC02E0"/>
    <w:rsid w:val="00DC0A43"/>
    <w:rsid w:val="00DC2230"/>
    <w:rsid w:val="00E072F4"/>
    <w:rsid w:val="00E122D2"/>
    <w:rsid w:val="00E211C8"/>
    <w:rsid w:val="00E4029C"/>
    <w:rsid w:val="00E41328"/>
    <w:rsid w:val="00E641C9"/>
    <w:rsid w:val="00E9562E"/>
    <w:rsid w:val="00EA3BBF"/>
    <w:rsid w:val="00EC1665"/>
    <w:rsid w:val="00EC421B"/>
    <w:rsid w:val="00ED4080"/>
    <w:rsid w:val="00EF1DAF"/>
    <w:rsid w:val="00EF7C4F"/>
    <w:rsid w:val="00F54BB2"/>
    <w:rsid w:val="00F56104"/>
    <w:rsid w:val="00F7125B"/>
    <w:rsid w:val="00F723CA"/>
    <w:rsid w:val="00F727C9"/>
    <w:rsid w:val="00F72F98"/>
    <w:rsid w:val="00F76883"/>
    <w:rsid w:val="00F8410A"/>
    <w:rsid w:val="00F865E2"/>
    <w:rsid w:val="00F92073"/>
    <w:rsid w:val="00F961DB"/>
    <w:rsid w:val="00FA09CA"/>
    <w:rsid w:val="00FA1E6B"/>
    <w:rsid w:val="00FA4F2E"/>
    <w:rsid w:val="00FC459E"/>
    <w:rsid w:val="00FC6A2B"/>
    <w:rsid w:val="00FE10FC"/>
    <w:rsid w:val="00FF1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C3"/>
    <w:pPr>
      <w:spacing w:after="200" w:line="276" w:lineRule="auto"/>
    </w:pPr>
    <w:rPr>
      <w:rFonts w:eastAsiaTheme="minorHAnsi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nhideWhenUsed/>
    <w:qFormat/>
    <w:rsid w:val="00C46BF8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nhideWhenUsed/>
    <w:qFormat/>
    <w:rsid w:val="00C46BF8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nhideWhenUsed/>
    <w:qFormat/>
    <w:rsid w:val="00C46BF8"/>
    <w:pPr>
      <w:pBdr>
        <w:bottom w:val="single" w:sz="4" w:space="1" w:color="46D1F9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spacing w:after="0" w:line="240" w:lineRule="auto"/>
    </w:pPr>
    <w:rPr>
      <w:rFonts w:ascii="Times New Roman" w:eastAsia="Calibri" w:hAnsi="Times New Roman"/>
      <w:b/>
      <w:bCs/>
      <w:smallCaps/>
      <w:color w:val="04617B" w:themeColor="text2"/>
      <w:spacing w:val="10"/>
      <w:sz w:val="18"/>
      <w:szCs w:val="18"/>
      <w:lang w:eastAsia="ru-RU"/>
    </w:rPr>
  </w:style>
  <w:style w:type="paragraph" w:styleId="a4">
    <w:name w:val="Title"/>
    <w:next w:val="a"/>
    <w:link w:val="a5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link w:val="ab"/>
    <w:uiPriority w:val="1"/>
    <w:qFormat/>
    <w:rsid w:val="00C46BF8"/>
    <w:pPr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C46BF8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spacing w:after="0" w:line="240" w:lineRule="auto"/>
    </w:pPr>
    <w:rPr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after="0"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f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0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1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2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3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unhideWhenUsed/>
    <w:rsid w:val="00103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30C3"/>
    <w:rPr>
      <w:rFonts w:ascii="Tahoma" w:eastAsiaTheme="minorHAnsi" w:hAnsi="Tahoma" w:cs="Tahoma"/>
      <w:sz w:val="16"/>
      <w:szCs w:val="16"/>
      <w:lang w:val="ru-RU" w:bidi="ar-SA"/>
    </w:rPr>
  </w:style>
  <w:style w:type="table" w:styleId="af7">
    <w:name w:val="Table Grid"/>
    <w:basedOn w:val="a1"/>
    <w:rsid w:val="001310E8"/>
    <w:rPr>
      <w:rFonts w:ascii="Times New Roman" w:eastAsia="Times New Roman" w:hAnsi="Times New Roman" w:cs="Times New Roman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link w:val="NoSpacingChar"/>
    <w:rsid w:val="001310E8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paragraph" w:styleId="af8">
    <w:name w:val="Normal (Web)"/>
    <w:aliases w:val="Body Text,Обычный (Web),Знак Знак2,Знак,Знак1 Знак,Основной текст1, Знак Знак2, Знак"/>
    <w:link w:val="af9"/>
    <w:uiPriority w:val="34"/>
    <w:unhideWhenUsed/>
    <w:qFormat/>
    <w:rsid w:val="00D07F24"/>
    <w:pPr>
      <w:tabs>
        <w:tab w:val="left" w:pos="708"/>
      </w:tabs>
      <w:ind w:left="720"/>
      <w:contextualSpacing/>
    </w:pPr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af9">
    <w:name w:val="Обычный (веб) Знак"/>
    <w:aliases w:val="Body Text Знак,Обычный (Web) Знак,Знак Знак2 Знак,Знак Знак,Знак1 Знак Знак,Основной текст1 Знак, Знак Знак2 Знак, Знак Знак"/>
    <w:basedOn w:val="a0"/>
    <w:link w:val="af8"/>
    <w:uiPriority w:val="34"/>
    <w:locked/>
    <w:rsid w:val="00311485"/>
    <w:rPr>
      <w:rFonts w:ascii="Times New Roman" w:hAnsi="Times New Roman"/>
      <w:sz w:val="24"/>
      <w:szCs w:val="24"/>
      <w:lang w:val="ru-RU" w:eastAsia="ru-RU" w:bidi="ar-SA"/>
    </w:rPr>
  </w:style>
  <w:style w:type="paragraph" w:styleId="23">
    <w:name w:val="Body Text 2"/>
    <w:basedOn w:val="a"/>
    <w:link w:val="24"/>
    <w:rsid w:val="007B58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7B58AF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NoSpacingChar">
    <w:name w:val="No Spacing Char"/>
    <w:basedOn w:val="a0"/>
    <w:link w:val="11"/>
    <w:locked/>
    <w:rsid w:val="00AA2899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paragraph" w:styleId="afa">
    <w:name w:val="Body Text"/>
    <w:basedOn w:val="a"/>
    <w:link w:val="afb"/>
    <w:semiHidden/>
    <w:unhideWhenUsed/>
    <w:rsid w:val="009F4277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9F4277"/>
    <w:rPr>
      <w:rFonts w:eastAsiaTheme="minorHAnsi"/>
      <w:sz w:val="22"/>
      <w:szCs w:val="22"/>
      <w:lang w:val="ru-RU" w:bidi="ar-SA"/>
    </w:rPr>
  </w:style>
  <w:style w:type="character" w:styleId="afc">
    <w:name w:val="Hyperlink"/>
    <w:basedOn w:val="a0"/>
    <w:uiPriority w:val="99"/>
    <w:unhideWhenUsed/>
    <w:rsid w:val="005D208C"/>
    <w:rPr>
      <w:color w:val="E2D700" w:themeColor="hyperlink"/>
      <w:u w:val="single"/>
    </w:rPr>
  </w:style>
  <w:style w:type="paragraph" w:customStyle="1" w:styleId="25">
    <w:name w:val="Без интервала2"/>
    <w:rsid w:val="006D4062"/>
    <w:rPr>
      <w:rFonts w:ascii="Calibri" w:eastAsia="Times New Roman" w:hAnsi="Calibri" w:cs="Times New Roman"/>
      <w:sz w:val="22"/>
      <w:szCs w:val="22"/>
      <w:lang w:val="ru-RU" w:bidi="ar-SA"/>
    </w:rPr>
  </w:style>
  <w:style w:type="character" w:customStyle="1" w:styleId="ConsPlusNormal">
    <w:name w:val="ConsPlusNormal Знак"/>
    <w:link w:val="ConsPlusNormal0"/>
    <w:locked/>
    <w:rsid w:val="006D4062"/>
    <w:rPr>
      <w:rFonts w:ascii="Arial" w:eastAsia="Times New Roman" w:hAnsi="Arial" w:cs="Arial"/>
      <w:lang w:eastAsia="ru-RU"/>
    </w:rPr>
  </w:style>
  <w:style w:type="paragraph" w:customStyle="1" w:styleId="ConsPlusNormal0">
    <w:name w:val="ConsPlusNormal"/>
    <w:link w:val="ConsPlusNormal"/>
    <w:rsid w:val="006D406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Nonformat">
    <w:name w:val="ConsPlusNonformat"/>
    <w:rsid w:val="006D40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 w:bidi="ar-SA"/>
    </w:rPr>
  </w:style>
  <w:style w:type="character" w:styleId="afd">
    <w:name w:val="annotation reference"/>
    <w:basedOn w:val="a0"/>
    <w:uiPriority w:val="99"/>
    <w:semiHidden/>
    <w:unhideWhenUsed/>
    <w:rsid w:val="006D4062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6D40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6D4062"/>
    <w:rPr>
      <w:rFonts w:ascii="Times New Roman" w:eastAsia="Times New Roman" w:hAnsi="Times New Roman" w:cs="Times New Roman"/>
      <w:lang w:val="ru-RU" w:eastAsia="ru-RU" w:bidi="ar-SA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D4062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D4062"/>
    <w:rPr>
      <w:rFonts w:ascii="Times New Roman" w:eastAsia="Times New Roman" w:hAnsi="Times New Roman" w:cs="Times New Roman"/>
      <w:b/>
      <w:bCs/>
      <w:lang w:val="ru-RU" w:eastAsia="ru-RU" w:bidi="ar-SA"/>
    </w:rPr>
  </w:style>
  <w:style w:type="paragraph" w:customStyle="1" w:styleId="msonormal0">
    <w:name w:val="msonormal"/>
    <w:basedOn w:val="a"/>
    <w:rsid w:val="006D4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D4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D4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6D40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6D4062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6D40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6D40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6D406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6D406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6D40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6D4062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6D4062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6D406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6D406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6D406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6D4062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6D40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6D4062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6D4062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6D4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6D4062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6D406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6D406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6D4062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6D4062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6D406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6D4062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6D406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6D406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6D406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6D406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6D406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6D40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6D406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6D406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6D406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6D406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6D406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6D4062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6D406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6D406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6D406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6D406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6D406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6D4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D40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D4062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D40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D40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D406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D406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D4062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D40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D4062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D4062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D406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D406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D4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D4062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6D406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6D40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6D406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6D406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6D406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6D406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rsid w:val="006D40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2">
    <w:name w:val="xl142"/>
    <w:basedOn w:val="a"/>
    <w:rsid w:val="006D4062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6D406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6D40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6D406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6">
    <w:name w:val="xl146"/>
    <w:basedOn w:val="a"/>
    <w:rsid w:val="006D406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6D406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9">
    <w:name w:val="xl149"/>
    <w:basedOn w:val="a"/>
    <w:rsid w:val="006D40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6D4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6D40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2">
    <w:name w:val="xl152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3">
    <w:name w:val="xl153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6">
    <w:name w:val="xl156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7">
    <w:name w:val="xl157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8">
    <w:name w:val="xl158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9">
    <w:name w:val="xl159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0">
    <w:name w:val="xl160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1">
    <w:name w:val="xl161"/>
    <w:basedOn w:val="a"/>
    <w:rsid w:val="006D406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2">
    <w:name w:val="xl162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3">
    <w:name w:val="xl163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4">
    <w:name w:val="xl164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5">
    <w:name w:val="xl165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6">
    <w:name w:val="xl166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7">
    <w:name w:val="xl167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68">
    <w:name w:val="xl168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69">
    <w:name w:val="xl169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0">
    <w:name w:val="xl170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1">
    <w:name w:val="xl171"/>
    <w:basedOn w:val="a"/>
    <w:rsid w:val="006D40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2">
    <w:name w:val="xl172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3">
    <w:name w:val="xl173"/>
    <w:basedOn w:val="a"/>
    <w:rsid w:val="006D40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5">
    <w:name w:val="xl175"/>
    <w:basedOn w:val="a"/>
    <w:rsid w:val="006D406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6">
    <w:name w:val="xl176"/>
    <w:basedOn w:val="a"/>
    <w:rsid w:val="006D40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7">
    <w:name w:val="xl177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8">
    <w:name w:val="xl178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9">
    <w:name w:val="xl179"/>
    <w:basedOn w:val="a"/>
    <w:rsid w:val="006D406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0">
    <w:name w:val="xl180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1">
    <w:name w:val="xl181"/>
    <w:basedOn w:val="a"/>
    <w:rsid w:val="006D406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2">
    <w:name w:val="xl182"/>
    <w:basedOn w:val="a"/>
    <w:rsid w:val="006D40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3">
    <w:name w:val="xl183"/>
    <w:basedOn w:val="a"/>
    <w:rsid w:val="006D406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4">
    <w:name w:val="xl184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5">
    <w:name w:val="xl185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6">
    <w:name w:val="xl186"/>
    <w:basedOn w:val="a"/>
    <w:rsid w:val="006D406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7">
    <w:name w:val="xl187"/>
    <w:basedOn w:val="a"/>
    <w:rsid w:val="006D40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8">
    <w:name w:val="xl188"/>
    <w:basedOn w:val="a"/>
    <w:rsid w:val="006D406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6D406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6D406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91">
    <w:name w:val="xl191"/>
    <w:basedOn w:val="a"/>
    <w:rsid w:val="006D4062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2">
    <w:name w:val="xl192"/>
    <w:basedOn w:val="a"/>
    <w:rsid w:val="006D40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3">
    <w:name w:val="xl193"/>
    <w:basedOn w:val="a"/>
    <w:rsid w:val="006D406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4">
    <w:name w:val="xl194"/>
    <w:basedOn w:val="a"/>
    <w:rsid w:val="006D406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5">
    <w:name w:val="xl195"/>
    <w:basedOn w:val="a"/>
    <w:rsid w:val="006D406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2">
    <w:name w:val="FollowedHyperlink"/>
    <w:basedOn w:val="a0"/>
    <w:uiPriority w:val="99"/>
    <w:semiHidden/>
    <w:unhideWhenUsed/>
    <w:rsid w:val="006D4062"/>
    <w:rPr>
      <w:color w:val="954F72"/>
      <w:u w:val="single"/>
    </w:rPr>
  </w:style>
  <w:style w:type="paragraph" w:styleId="31">
    <w:name w:val="Body Text Indent 3"/>
    <w:basedOn w:val="a"/>
    <w:link w:val="32"/>
    <w:rsid w:val="006D40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D4062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character" w:customStyle="1" w:styleId="ab">
    <w:name w:val="Без интервала Знак"/>
    <w:link w:val="aa"/>
    <w:uiPriority w:val="1"/>
    <w:locked/>
    <w:rsid w:val="00F76883"/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aff3">
    <w:name w:val="Гипертекстовая ссылка"/>
    <w:uiPriority w:val="99"/>
    <w:rsid w:val="00C74E6A"/>
    <w:rPr>
      <w:rFonts w:cs="Times New Roman"/>
      <w:b w:val="0"/>
      <w:color w:val="106BBE"/>
    </w:rPr>
  </w:style>
  <w:style w:type="character" w:customStyle="1" w:styleId="FontStyle13">
    <w:name w:val="Font Style13"/>
    <w:rsid w:val="00B60176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B6017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34"/>
    <w:semiHidden/>
    <w:qFormat/>
    <w:rsid w:val="00B60176"/>
    <w:pPr>
      <w:widowControl w:val="0"/>
      <w:autoSpaceDE w:val="0"/>
      <w:autoSpaceDN w:val="0"/>
      <w:adjustRightInd w:val="0"/>
      <w:contextualSpacing/>
    </w:pPr>
    <w:rPr>
      <w:rFonts w:ascii="Arial" w:hAnsi="Arial" w:cs="Arial"/>
      <w:b/>
      <w:bCs/>
      <w:lang w:val="ru-RU" w:eastAsia="ru-RU" w:bidi="ar-SA"/>
    </w:rPr>
  </w:style>
  <w:style w:type="paragraph" w:customStyle="1" w:styleId="ConsNonformat">
    <w:name w:val="ConsNonformat"/>
    <w:rsid w:val="007F449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 w:bidi="ar-SA"/>
    </w:rPr>
  </w:style>
  <w:style w:type="paragraph" w:styleId="aff4">
    <w:name w:val="header"/>
    <w:basedOn w:val="a"/>
    <w:link w:val="aff5"/>
    <w:uiPriority w:val="99"/>
    <w:semiHidden/>
    <w:unhideWhenUsed/>
    <w:rsid w:val="002F5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Верхний колонтитул Знак"/>
    <w:basedOn w:val="a0"/>
    <w:link w:val="aff4"/>
    <w:uiPriority w:val="99"/>
    <w:semiHidden/>
    <w:rsid w:val="002F598D"/>
    <w:rPr>
      <w:rFonts w:eastAsiaTheme="minorHAnsi"/>
      <w:sz w:val="22"/>
      <w:szCs w:val="22"/>
      <w:lang w:val="ru-RU" w:bidi="ar-SA"/>
    </w:rPr>
  </w:style>
  <w:style w:type="paragraph" w:styleId="aff6">
    <w:name w:val="footer"/>
    <w:basedOn w:val="a"/>
    <w:link w:val="aff7"/>
    <w:uiPriority w:val="99"/>
    <w:semiHidden/>
    <w:unhideWhenUsed/>
    <w:rsid w:val="002F5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0"/>
    <w:link w:val="aff6"/>
    <w:uiPriority w:val="99"/>
    <w:semiHidden/>
    <w:rsid w:val="002F598D"/>
    <w:rPr>
      <w:rFonts w:eastAsiaTheme="minorHAnsi"/>
      <w:sz w:val="22"/>
      <w:szCs w:val="22"/>
      <w:lang w:val="ru-RU" w:bidi="ar-SA"/>
    </w:rPr>
  </w:style>
  <w:style w:type="paragraph" w:customStyle="1" w:styleId="ConsTitle">
    <w:name w:val="ConsTitle"/>
    <w:rsid w:val="000C4EFA"/>
    <w:pPr>
      <w:widowControl w:val="0"/>
      <w:suppressAutoHyphens/>
      <w:snapToGrid w:val="0"/>
    </w:pPr>
    <w:rPr>
      <w:rFonts w:ascii="Arial" w:eastAsia="Times New Roman" w:hAnsi="Arial" w:cs="Arial"/>
      <w:b/>
      <w:sz w:val="16"/>
      <w:lang w:val="ru-RU" w:eastAsia="zh-CN" w:bidi="ar-SA"/>
    </w:rPr>
  </w:style>
  <w:style w:type="paragraph" w:customStyle="1" w:styleId="s1">
    <w:name w:val="s_1"/>
    <w:basedOn w:val="a"/>
    <w:rsid w:val="000C4EFA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ff8">
    <w:name w:val="footnote text"/>
    <w:basedOn w:val="a"/>
    <w:link w:val="12"/>
    <w:rsid w:val="000C4E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semiHidden/>
    <w:rsid w:val="000C4EFA"/>
    <w:rPr>
      <w:rFonts w:eastAsiaTheme="minorHAnsi"/>
      <w:lang w:val="ru-RU" w:bidi="ar-SA"/>
    </w:rPr>
  </w:style>
  <w:style w:type="character" w:customStyle="1" w:styleId="12">
    <w:name w:val="Текст сноски Знак1"/>
    <w:basedOn w:val="a0"/>
    <w:link w:val="aff8"/>
    <w:rsid w:val="000C4EFA"/>
    <w:rPr>
      <w:rFonts w:ascii="Times New Roman" w:eastAsia="Times New Roman" w:hAnsi="Times New Roman" w:cs="Times New Roman"/>
      <w:lang w:val="ru-RU" w:eastAsia="ru-RU" w:bidi="ar-SA"/>
    </w:rPr>
  </w:style>
  <w:style w:type="paragraph" w:customStyle="1" w:styleId="affa">
    <w:name w:val="Нормальный (таблица)"/>
    <w:basedOn w:val="a"/>
    <w:next w:val="a"/>
    <w:uiPriority w:val="99"/>
    <w:rsid w:val="000C4E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b">
    <w:name w:val="Прижатый влево"/>
    <w:basedOn w:val="a"/>
    <w:next w:val="a"/>
    <w:uiPriority w:val="99"/>
    <w:rsid w:val="000C4E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A589D"/>
  </w:style>
  <w:style w:type="paragraph" w:customStyle="1" w:styleId="13">
    <w:name w:val="Абзац списка1"/>
    <w:basedOn w:val="a"/>
    <w:rsid w:val="007A589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0C1D48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39194/5f6f7721cc98fe40947a5feaeddc79eae8b4059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39194/5f6f7721cc98fe40947a5feaeddc79eae8b40591/" TargetMode="Externa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B31F3-5C9D-46B9-91FE-1F6A2BE06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1582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фвьшт</cp:lastModifiedBy>
  <cp:revision>114</cp:revision>
  <cp:lastPrinted>2023-04-19T07:16:00Z</cp:lastPrinted>
  <dcterms:created xsi:type="dcterms:W3CDTF">2020-10-05T06:02:00Z</dcterms:created>
  <dcterms:modified xsi:type="dcterms:W3CDTF">2023-05-31T05:45:00Z</dcterms:modified>
</cp:coreProperties>
</file>